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B5A3" w14:textId="7717F1A6" w:rsidR="00837EFC" w:rsidRDefault="00837EFC" w:rsidP="000C72EC"/>
    <w:p w14:paraId="6C9E706D" w14:textId="154C0102" w:rsidR="00837EFC" w:rsidRDefault="00837EFC" w:rsidP="000C72EC"/>
    <w:p w14:paraId="04542F1D" w14:textId="1D7FB146" w:rsidR="00971A28" w:rsidRDefault="00322E00" w:rsidP="000C72EC">
      <w:r w:rsidRPr="004C52C8">
        <w:rPr>
          <w:b/>
          <w:bCs/>
        </w:rPr>
        <w:t xml:space="preserve">Nieuws over </w:t>
      </w:r>
      <w:r w:rsidR="002D6E2E">
        <w:rPr>
          <w:b/>
          <w:bCs/>
        </w:rPr>
        <w:t xml:space="preserve">de voortgang van </w:t>
      </w:r>
      <w:r w:rsidRPr="004C52C8">
        <w:rPr>
          <w:b/>
          <w:bCs/>
        </w:rPr>
        <w:t xml:space="preserve">het </w:t>
      </w:r>
      <w:r w:rsidR="00971A28" w:rsidRPr="004C52C8">
        <w:rPr>
          <w:b/>
          <w:bCs/>
        </w:rPr>
        <w:t>beroepingswerk</w:t>
      </w:r>
    </w:p>
    <w:p w14:paraId="78EBBAE1" w14:textId="26952DB0" w:rsidR="00D12303" w:rsidRDefault="00D12303" w:rsidP="00D12303">
      <w:pPr>
        <w:spacing w:before="100" w:beforeAutospacing="1" w:after="100" w:afterAutospacing="1"/>
      </w:pPr>
      <w:r>
        <w:t>In de afgelopen maanden heeft uw beroepingscommissie niet stil gezeten. Er zijn weer een groot aantal diensten van potentiële kandidaten bekeken en beoordeeld. Die beoordelingen worden door ons wekelijks bediscussieerd, gewikt en gewogen: te zwaar? Of juist te licht? Geboeid</w:t>
      </w:r>
      <w:r w:rsidR="008C5471">
        <w:t xml:space="preserve"> geluisterd</w:t>
      </w:r>
      <w:r>
        <w:t xml:space="preserve">? Of bijna in slaap gevallen? Te onervaren? Of misschien juist te veel ervaring? Er zijn contacten gelegd, (telefoon)gesprekken gevoerd, apps en mails gewisseld. Helaas nog zonder concreet resultaat, hoewel we ook nu weer een aantal “mooie” kandidaten op het oog hebben. </w:t>
      </w:r>
    </w:p>
    <w:p w14:paraId="583F4F44" w14:textId="32FDB1A8" w:rsidR="00D12303" w:rsidRDefault="00D12303" w:rsidP="00D12303">
      <w:pPr>
        <w:spacing w:before="100" w:beforeAutospacing="1" w:after="100" w:afterAutospacing="1"/>
      </w:pPr>
      <w:r>
        <w:t xml:space="preserve">De redenen van kandidaten om niet voor Maasluis te kiezen, zijn divers en vaak ook van persoonlijke aard. We hebben u er in een eerdere update al een aantal genoemd. Inmiddels hebben we ook een aantal langere gesprekken met mogelijke kandidaten gevoerd. Daaruit blijkt duidelijk dat niet alleen wij informatie over de kandidaten inwinnen, maar de kandidaten ook informatie over ons. Dat is ook niet zo moeilijk. Naast de profielschets is er op de website de nodige informatie over de PG Maassluis te vinden. Of juist niet te vinden. Dat leidt tot kritische vragen. Over van alles. Over de gebouwen. Over het samengaan van </w:t>
      </w:r>
      <w:proofErr w:type="spellStart"/>
      <w:r>
        <w:t>Iona</w:t>
      </w:r>
      <w:proofErr w:type="spellEnd"/>
      <w:r>
        <w:t xml:space="preserve"> en Koningshof. Met name over het proces en de voortgang daarvan. Vragen die ook voor ons soms verrassend en niet altijd makkelijk te beantwoorden zijn. Wij verwelkomen daarom de nieuwe stappen die worden genomen om de integratie van de beide wijkgemeenten versneld in goede banen te leiden. Potentiële kandidaten kunnen dan beter beoordelen of zij bereid en in staat zijn om samen met het bestaande team van predikant, kerkelijk werker, jeugdwerker en uitvaartpastores </w:t>
      </w:r>
      <w:r>
        <w:t xml:space="preserve">- en </w:t>
      </w:r>
      <w:r>
        <w:t xml:space="preserve">last but </w:t>
      </w:r>
      <w:proofErr w:type="spellStart"/>
      <w:r>
        <w:t>not</w:t>
      </w:r>
      <w:proofErr w:type="spellEnd"/>
      <w:r>
        <w:t xml:space="preserve"> </w:t>
      </w:r>
      <w:proofErr w:type="spellStart"/>
      <w:r>
        <w:t>least</w:t>
      </w:r>
      <w:proofErr w:type="spellEnd"/>
      <w:r>
        <w:t xml:space="preserve"> de </w:t>
      </w:r>
      <w:r w:rsidR="008C5471">
        <w:t xml:space="preserve">gemeenteleden </w:t>
      </w:r>
      <w:r>
        <w:t>-</w:t>
      </w:r>
      <w:r>
        <w:t xml:space="preserve"> vorm, inhoud en richting aan één nieuwe wijkgemeente te gaan geven.   </w:t>
      </w:r>
    </w:p>
    <w:p w14:paraId="5803F826" w14:textId="77777777" w:rsidR="00D12303" w:rsidRDefault="00D12303" w:rsidP="00D12303">
      <w:pPr>
        <w:spacing w:before="100" w:beforeAutospacing="1" w:after="100" w:afterAutospacing="1"/>
      </w:pPr>
      <w:r>
        <w:t xml:space="preserve">Uw beroepingscommissie heeft met </w:t>
      </w:r>
      <w:r w:rsidRPr="00D12303">
        <w:t xml:space="preserve">een afvaardiging van </w:t>
      </w:r>
      <w:r>
        <w:t xml:space="preserve">het moderamen van de wijkgemeente </w:t>
      </w:r>
      <w:proofErr w:type="spellStart"/>
      <w:r>
        <w:t>Iona</w:t>
      </w:r>
      <w:proofErr w:type="spellEnd"/>
      <w:r>
        <w:t xml:space="preserve">/Koningshof inmiddels al een gesprek gevoerd over een eventuele aanpassing van de profielschets aan de nieuwe omstandigheden. Daarbij kijken we ook naar de arbeidstijden en de eisen die we aan potentiële kandidaten stellen. </w:t>
      </w:r>
    </w:p>
    <w:p w14:paraId="41F64B68" w14:textId="21674626" w:rsidR="00D12303" w:rsidRDefault="00D12303" w:rsidP="00D12303">
      <w:pPr>
        <w:spacing w:before="100" w:beforeAutospacing="1" w:after="100" w:afterAutospacing="1"/>
      </w:pPr>
      <w:r>
        <w:t xml:space="preserve">Tot slot: u bent als gemeente bijzonder betrokken bij het invullen van de vacature. Dat blijkt uit de vele namen van mogelijke kandidaten die wij van u krijgen. Wij zijn u daar dankbaar voor. Elke kandidaat </w:t>
      </w:r>
      <w:r>
        <w:t xml:space="preserve">die u voordraagt </w:t>
      </w:r>
      <w:r>
        <w:t xml:space="preserve">wordt door ons beoordeeld en een aantal </w:t>
      </w:r>
      <w:r>
        <w:t xml:space="preserve">van die </w:t>
      </w:r>
      <w:r>
        <w:t xml:space="preserve">kandidaten is door ons ook benaderd. Tot nu toe zonder </w:t>
      </w:r>
      <w:r>
        <w:t>resultaat</w:t>
      </w:r>
      <w:r>
        <w:t xml:space="preserve">. Laat u daardoor niet ontmoedigen en blijf namen van kandidaten aanleveren. De ervaring leert dat kandidaten vanuit de gemeente vaak beter aansluiten op de profielschets dan de kandidaten die wij vanuit de </w:t>
      </w:r>
      <w:r>
        <w:t xml:space="preserve">dienstenorganisatie van de </w:t>
      </w:r>
      <w:r>
        <w:t>PKN krijgen aangereikt.  </w:t>
      </w:r>
    </w:p>
    <w:p w14:paraId="43620809" w14:textId="0CFD0161" w:rsidR="00D12303" w:rsidRDefault="00D12303" w:rsidP="00D12303">
      <w:pPr>
        <w:spacing w:before="100" w:beforeAutospacing="1" w:after="100" w:afterAutospacing="1"/>
      </w:pPr>
      <w:r>
        <w:t xml:space="preserve">De </w:t>
      </w:r>
      <w:r>
        <w:t>B</w:t>
      </w:r>
      <w:r>
        <w:t xml:space="preserve">eroepingscommissie. </w:t>
      </w:r>
    </w:p>
    <w:p w14:paraId="0C71282C" w14:textId="37F4CB2D" w:rsidR="009C1FA6" w:rsidRDefault="00D12303" w:rsidP="00D12303">
      <w:pPr>
        <w:spacing w:before="100" w:beforeAutospacing="1" w:after="100" w:afterAutospacing="1"/>
      </w:pPr>
      <w:r>
        <w:t xml:space="preserve">PS: U kunt ons bereiken op het emailadres: </w:t>
      </w:r>
      <w:hyperlink r:id="rId8" w:tgtFrame="_blank" w:history="1">
        <w:r>
          <w:rPr>
            <w:rStyle w:val="Hyperlink"/>
          </w:rPr>
          <w:t>Beroepingscommissie@pknmaassluis.nl</w:t>
        </w:r>
      </w:hyperlink>
      <w:r>
        <w:t xml:space="preserve"> Richt uw mail aan Aat Benard, secretaris Beroepingscommissie</w:t>
      </w:r>
      <w:r>
        <w:t xml:space="preserve"> (</w:t>
      </w:r>
      <w:r>
        <w:t>06 1307 5419</w:t>
      </w:r>
      <w:r>
        <w:t>)</w:t>
      </w:r>
      <w:r w:rsidR="009C1FA6">
        <w:t xml:space="preserve"> </w:t>
      </w:r>
    </w:p>
    <w:sectPr w:rsidR="009C1FA6" w:rsidSect="007702EA">
      <w:headerReference w:type="default" r:id="rId9"/>
      <w:pgSz w:w="11906" w:h="16838"/>
      <w:pgMar w:top="2104" w:right="1418" w:bottom="1418" w:left="1418" w:header="425"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37EB" w14:textId="77777777" w:rsidR="00525010" w:rsidRDefault="00525010">
      <w:r>
        <w:separator/>
      </w:r>
    </w:p>
  </w:endnote>
  <w:endnote w:type="continuationSeparator" w:id="0">
    <w:p w14:paraId="59ABE0D1" w14:textId="77777777" w:rsidR="00525010" w:rsidRDefault="0052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609E" w14:textId="77777777" w:rsidR="00525010" w:rsidRDefault="00525010">
      <w:r>
        <w:separator/>
      </w:r>
    </w:p>
  </w:footnote>
  <w:footnote w:type="continuationSeparator" w:id="0">
    <w:p w14:paraId="3686E992" w14:textId="77777777" w:rsidR="00525010" w:rsidRDefault="0052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3B9B" w14:textId="77777777" w:rsidR="0072589A" w:rsidRDefault="00353FCC">
    <w:pPr>
      <w:pStyle w:val="Koptekst"/>
    </w:pPr>
    <w:r>
      <w:rPr>
        <w:noProof/>
        <w:lang w:eastAsia="nl-NL"/>
      </w:rPr>
      <w:drawing>
        <wp:inline distT="0" distB="0" distL="19050" distR="0" wp14:anchorId="75283B9D" wp14:editId="75283B9E">
          <wp:extent cx="990600" cy="666750"/>
          <wp:effectExtent l="0" t="0" r="0" b="0"/>
          <wp:docPr id="2" name="Afbeelding 1" descr="logo iona  fc-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logo iona  fc-DEF-"/>
                  <pic:cNvPicPr>
                    <a:picLocks noChangeAspect="1" noChangeArrowheads="1"/>
                  </pic:cNvPicPr>
                </pic:nvPicPr>
                <pic:blipFill>
                  <a:blip r:embed="rId1"/>
                  <a:stretch>
                    <a:fillRect/>
                  </a:stretch>
                </pic:blipFill>
                <pic:spPr bwMode="auto">
                  <a:xfrm>
                    <a:off x="0" y="0"/>
                    <a:ext cx="990600" cy="666750"/>
                  </a:xfrm>
                  <a:prstGeom prst="rect">
                    <a:avLst/>
                  </a:prstGeom>
                </pic:spPr>
              </pic:pic>
            </a:graphicData>
          </a:graphic>
        </wp:inline>
      </w:drawing>
    </w:r>
    <w:r>
      <w:rPr>
        <w:noProof/>
        <w:lang w:eastAsia="nl-NL"/>
      </w:rPr>
      <w:drawing>
        <wp:anchor distT="0" distB="0" distL="133350" distR="123190" simplePos="0" relativeHeight="6" behindDoc="1" locked="0" layoutInCell="1" allowOverlap="1" wp14:anchorId="75283B9F" wp14:editId="75283BA0">
          <wp:simplePos x="0" y="0"/>
          <wp:positionH relativeFrom="column">
            <wp:posOffset>3862705</wp:posOffset>
          </wp:positionH>
          <wp:positionV relativeFrom="paragraph">
            <wp:posOffset>-99060</wp:posOffset>
          </wp:positionV>
          <wp:extent cx="1666875" cy="704850"/>
          <wp:effectExtent l="0" t="0" r="0" b="0"/>
          <wp:wrapSquare wrapText="bothSides"/>
          <wp:docPr id="1" name="Afbeelding 8" descr="logo koningsh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8" descr="logo koningshof 2"/>
                  <pic:cNvPicPr>
                    <a:picLocks noChangeAspect="1" noChangeArrowheads="1"/>
                  </pic:cNvPicPr>
                </pic:nvPicPr>
                <pic:blipFill>
                  <a:blip r:embed="rId2"/>
                  <a:stretch>
                    <a:fillRect/>
                  </a:stretch>
                </pic:blipFill>
                <pic:spPr bwMode="auto">
                  <a:xfrm>
                    <a:off x="0" y="0"/>
                    <a:ext cx="1666875" cy="704850"/>
                  </a:xfrm>
                  <a:prstGeom prst="rect">
                    <a:avLst/>
                  </a:prstGeom>
                </pic:spPr>
              </pic:pic>
            </a:graphicData>
          </a:graphic>
        </wp:anchor>
      </w:drawing>
    </w:r>
  </w:p>
  <w:p w14:paraId="75283B9C" w14:textId="6EF3360F" w:rsidR="0072589A" w:rsidRDefault="00353FCC">
    <w:pPr>
      <w:pStyle w:val="Koptekst"/>
      <w:tabs>
        <w:tab w:val="center" w:pos="7371"/>
      </w:tabs>
    </w:pPr>
    <w:r>
      <w:tab/>
    </w:r>
    <w:r w:rsidR="005B0403">
      <w:t xml:space="preserve">                                                                                             </w:t>
    </w:r>
    <w:r>
      <w:t>Wijkgemeente Koningshof</w:t>
    </w:r>
  </w:p>
  <w:p w14:paraId="036DCD65" w14:textId="2C1A80EA" w:rsidR="00976EFC" w:rsidRPr="00627EDF" w:rsidRDefault="00976EFC" w:rsidP="00976EFC">
    <w:pPr>
      <w:pStyle w:val="Koptekst"/>
      <w:tabs>
        <w:tab w:val="center" w:pos="7371"/>
      </w:tabs>
      <w:jc w:val="center"/>
      <w:rPr>
        <w:rFonts w:ascii="Bahnschrift" w:hAnsi="Bahnschrift"/>
        <w:b/>
        <w:bCs/>
        <w:color w:val="E36C0A" w:themeColor="accent6" w:themeShade="BF"/>
      </w:rPr>
    </w:pPr>
    <w:r w:rsidRPr="00627EDF">
      <w:rPr>
        <w:rFonts w:ascii="Bahnschrift" w:hAnsi="Bahnschrift"/>
        <w:b/>
        <w:bCs/>
        <w:color w:val="E36C0A" w:themeColor="accent6" w:themeShade="BF"/>
      </w:rPr>
      <w:t>Beroepingscommissie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367"/>
    <w:multiLevelType w:val="multilevel"/>
    <w:tmpl w:val="3306DD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351634"/>
    <w:multiLevelType w:val="multilevel"/>
    <w:tmpl w:val="18F6D5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DED6F71"/>
    <w:multiLevelType w:val="hybridMultilevel"/>
    <w:tmpl w:val="13144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91674F"/>
    <w:multiLevelType w:val="multilevel"/>
    <w:tmpl w:val="36280A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893585D"/>
    <w:multiLevelType w:val="hybridMultilevel"/>
    <w:tmpl w:val="72326AA8"/>
    <w:lvl w:ilvl="0" w:tplc="94449BC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B67A7A"/>
    <w:multiLevelType w:val="hybridMultilevel"/>
    <w:tmpl w:val="6A628C3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D119A"/>
    <w:multiLevelType w:val="multilevel"/>
    <w:tmpl w:val="FD6845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321278143">
    <w:abstractNumId w:val="1"/>
  </w:num>
  <w:num w:numId="2" w16cid:durableId="1798185957">
    <w:abstractNumId w:val="6"/>
  </w:num>
  <w:num w:numId="3" w16cid:durableId="1301301195">
    <w:abstractNumId w:val="3"/>
  </w:num>
  <w:num w:numId="4" w16cid:durableId="1364670568">
    <w:abstractNumId w:val="0"/>
  </w:num>
  <w:num w:numId="5" w16cid:durableId="817890251">
    <w:abstractNumId w:val="2"/>
  </w:num>
  <w:num w:numId="6" w16cid:durableId="1633054275">
    <w:abstractNumId w:val="4"/>
  </w:num>
  <w:num w:numId="7" w16cid:durableId="2067876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9A"/>
    <w:rsid w:val="00002B78"/>
    <w:rsid w:val="00030402"/>
    <w:rsid w:val="00034568"/>
    <w:rsid w:val="00040B22"/>
    <w:rsid w:val="0004108F"/>
    <w:rsid w:val="000457BB"/>
    <w:rsid w:val="000463AC"/>
    <w:rsid w:val="0005453B"/>
    <w:rsid w:val="000550CF"/>
    <w:rsid w:val="00061EEC"/>
    <w:rsid w:val="00077830"/>
    <w:rsid w:val="00077CEE"/>
    <w:rsid w:val="000810AE"/>
    <w:rsid w:val="00082CDA"/>
    <w:rsid w:val="00084BEC"/>
    <w:rsid w:val="000859C7"/>
    <w:rsid w:val="000900A3"/>
    <w:rsid w:val="00090300"/>
    <w:rsid w:val="00090587"/>
    <w:rsid w:val="000931B9"/>
    <w:rsid w:val="000A6099"/>
    <w:rsid w:val="000A71AA"/>
    <w:rsid w:val="000B4FAE"/>
    <w:rsid w:val="000C4B4D"/>
    <w:rsid w:val="000C72EC"/>
    <w:rsid w:val="000D696B"/>
    <w:rsid w:val="000F4DD0"/>
    <w:rsid w:val="000F6591"/>
    <w:rsid w:val="0010096B"/>
    <w:rsid w:val="0010411A"/>
    <w:rsid w:val="00105D3F"/>
    <w:rsid w:val="00123601"/>
    <w:rsid w:val="00131600"/>
    <w:rsid w:val="0013160C"/>
    <w:rsid w:val="00131766"/>
    <w:rsid w:val="00133363"/>
    <w:rsid w:val="00135EB8"/>
    <w:rsid w:val="00143CBE"/>
    <w:rsid w:val="001446D9"/>
    <w:rsid w:val="00147420"/>
    <w:rsid w:val="00151D51"/>
    <w:rsid w:val="00155252"/>
    <w:rsid w:val="00157B70"/>
    <w:rsid w:val="001619E1"/>
    <w:rsid w:val="001636E7"/>
    <w:rsid w:val="00163EC2"/>
    <w:rsid w:val="0016433A"/>
    <w:rsid w:val="00166B3E"/>
    <w:rsid w:val="00173526"/>
    <w:rsid w:val="00175996"/>
    <w:rsid w:val="00193984"/>
    <w:rsid w:val="001A479C"/>
    <w:rsid w:val="001B2AA8"/>
    <w:rsid w:val="001B4369"/>
    <w:rsid w:val="001B43D6"/>
    <w:rsid w:val="001B5626"/>
    <w:rsid w:val="001B5949"/>
    <w:rsid w:val="001C34DC"/>
    <w:rsid w:val="001D09A9"/>
    <w:rsid w:val="001E04DC"/>
    <w:rsid w:val="001E2A44"/>
    <w:rsid w:val="001F23E1"/>
    <w:rsid w:val="001F6669"/>
    <w:rsid w:val="00211440"/>
    <w:rsid w:val="00211931"/>
    <w:rsid w:val="00222E7B"/>
    <w:rsid w:val="00223A33"/>
    <w:rsid w:val="00236717"/>
    <w:rsid w:val="00244E37"/>
    <w:rsid w:val="002467CB"/>
    <w:rsid w:val="00252952"/>
    <w:rsid w:val="00253B03"/>
    <w:rsid w:val="00265848"/>
    <w:rsid w:val="00266DA8"/>
    <w:rsid w:val="002833F3"/>
    <w:rsid w:val="00287E23"/>
    <w:rsid w:val="002927F7"/>
    <w:rsid w:val="00293E27"/>
    <w:rsid w:val="00296339"/>
    <w:rsid w:val="00297487"/>
    <w:rsid w:val="002A1256"/>
    <w:rsid w:val="002A448C"/>
    <w:rsid w:val="002A476C"/>
    <w:rsid w:val="002B24FE"/>
    <w:rsid w:val="002B3430"/>
    <w:rsid w:val="002B3DA8"/>
    <w:rsid w:val="002C065A"/>
    <w:rsid w:val="002D12B9"/>
    <w:rsid w:val="002D6713"/>
    <w:rsid w:val="002D6E2E"/>
    <w:rsid w:val="002E0949"/>
    <w:rsid w:val="002E507C"/>
    <w:rsid w:val="002E6287"/>
    <w:rsid w:val="002E72D4"/>
    <w:rsid w:val="00305A2B"/>
    <w:rsid w:val="00306023"/>
    <w:rsid w:val="003105D6"/>
    <w:rsid w:val="00322E00"/>
    <w:rsid w:val="00322EB3"/>
    <w:rsid w:val="00324B27"/>
    <w:rsid w:val="003402F8"/>
    <w:rsid w:val="00346D0E"/>
    <w:rsid w:val="00353688"/>
    <w:rsid w:val="00353FCC"/>
    <w:rsid w:val="0035787D"/>
    <w:rsid w:val="00360F10"/>
    <w:rsid w:val="003643DC"/>
    <w:rsid w:val="00366190"/>
    <w:rsid w:val="00370B1A"/>
    <w:rsid w:val="00380461"/>
    <w:rsid w:val="00382E96"/>
    <w:rsid w:val="00397CCE"/>
    <w:rsid w:val="003A1753"/>
    <w:rsid w:val="003A2973"/>
    <w:rsid w:val="003A5762"/>
    <w:rsid w:val="003A6751"/>
    <w:rsid w:val="003A6B63"/>
    <w:rsid w:val="003C1171"/>
    <w:rsid w:val="003C1A72"/>
    <w:rsid w:val="003C3B01"/>
    <w:rsid w:val="003C6D63"/>
    <w:rsid w:val="003D07B0"/>
    <w:rsid w:val="003D5CD2"/>
    <w:rsid w:val="003D74C2"/>
    <w:rsid w:val="003D7534"/>
    <w:rsid w:val="003E7F00"/>
    <w:rsid w:val="003F1754"/>
    <w:rsid w:val="003F4D34"/>
    <w:rsid w:val="003F6C8F"/>
    <w:rsid w:val="0040173D"/>
    <w:rsid w:val="00410335"/>
    <w:rsid w:val="004121F1"/>
    <w:rsid w:val="004127B3"/>
    <w:rsid w:val="00412F6E"/>
    <w:rsid w:val="00414B29"/>
    <w:rsid w:val="00422450"/>
    <w:rsid w:val="0042636B"/>
    <w:rsid w:val="00431EE8"/>
    <w:rsid w:val="004352B5"/>
    <w:rsid w:val="0045529B"/>
    <w:rsid w:val="00456ACD"/>
    <w:rsid w:val="00457505"/>
    <w:rsid w:val="00460A94"/>
    <w:rsid w:val="00460FA1"/>
    <w:rsid w:val="0047204E"/>
    <w:rsid w:val="00475D1E"/>
    <w:rsid w:val="00476987"/>
    <w:rsid w:val="00491084"/>
    <w:rsid w:val="0049425D"/>
    <w:rsid w:val="0049686E"/>
    <w:rsid w:val="004B2471"/>
    <w:rsid w:val="004B27C1"/>
    <w:rsid w:val="004B2D14"/>
    <w:rsid w:val="004B32F1"/>
    <w:rsid w:val="004B71D2"/>
    <w:rsid w:val="004C1934"/>
    <w:rsid w:val="004C2B1F"/>
    <w:rsid w:val="004C52C8"/>
    <w:rsid w:val="004C6817"/>
    <w:rsid w:val="004C7D8A"/>
    <w:rsid w:val="004D7D0F"/>
    <w:rsid w:val="004E003A"/>
    <w:rsid w:val="004E2061"/>
    <w:rsid w:val="004E6AD0"/>
    <w:rsid w:val="004F61D9"/>
    <w:rsid w:val="004F65FE"/>
    <w:rsid w:val="00500401"/>
    <w:rsid w:val="00501AB2"/>
    <w:rsid w:val="00507875"/>
    <w:rsid w:val="00517BF0"/>
    <w:rsid w:val="00522C78"/>
    <w:rsid w:val="005248E7"/>
    <w:rsid w:val="00525010"/>
    <w:rsid w:val="0052548A"/>
    <w:rsid w:val="0053113A"/>
    <w:rsid w:val="005368AF"/>
    <w:rsid w:val="005408D2"/>
    <w:rsid w:val="00540985"/>
    <w:rsid w:val="00543255"/>
    <w:rsid w:val="00555D93"/>
    <w:rsid w:val="00557FA1"/>
    <w:rsid w:val="00560510"/>
    <w:rsid w:val="00561CDA"/>
    <w:rsid w:val="00574128"/>
    <w:rsid w:val="00581585"/>
    <w:rsid w:val="00583188"/>
    <w:rsid w:val="00594AB2"/>
    <w:rsid w:val="005A0702"/>
    <w:rsid w:val="005A26CE"/>
    <w:rsid w:val="005A4C4B"/>
    <w:rsid w:val="005A7422"/>
    <w:rsid w:val="005B0403"/>
    <w:rsid w:val="005B100D"/>
    <w:rsid w:val="005B1598"/>
    <w:rsid w:val="005B2BB5"/>
    <w:rsid w:val="005C459C"/>
    <w:rsid w:val="005D7143"/>
    <w:rsid w:val="005E1E5F"/>
    <w:rsid w:val="005E3CAE"/>
    <w:rsid w:val="005E6F11"/>
    <w:rsid w:val="0060094F"/>
    <w:rsid w:val="00600E1E"/>
    <w:rsid w:val="006046D2"/>
    <w:rsid w:val="00607616"/>
    <w:rsid w:val="00611AB9"/>
    <w:rsid w:val="00623E9E"/>
    <w:rsid w:val="006274BD"/>
    <w:rsid w:val="00627E6D"/>
    <w:rsid w:val="00627EDF"/>
    <w:rsid w:val="00642557"/>
    <w:rsid w:val="00642648"/>
    <w:rsid w:val="00643AEE"/>
    <w:rsid w:val="006473E8"/>
    <w:rsid w:val="00650787"/>
    <w:rsid w:val="006511C1"/>
    <w:rsid w:val="00651C3F"/>
    <w:rsid w:val="00656155"/>
    <w:rsid w:val="00657BAF"/>
    <w:rsid w:val="00660030"/>
    <w:rsid w:val="00684DE8"/>
    <w:rsid w:val="006968A2"/>
    <w:rsid w:val="006A1504"/>
    <w:rsid w:val="006A1FB5"/>
    <w:rsid w:val="006A37AB"/>
    <w:rsid w:val="006A3BCF"/>
    <w:rsid w:val="006C0CCC"/>
    <w:rsid w:val="006C0F61"/>
    <w:rsid w:val="006C2A27"/>
    <w:rsid w:val="006D070A"/>
    <w:rsid w:val="006D0ED8"/>
    <w:rsid w:val="006D27E3"/>
    <w:rsid w:val="006D455B"/>
    <w:rsid w:val="006D6B84"/>
    <w:rsid w:val="006E2794"/>
    <w:rsid w:val="00700AE7"/>
    <w:rsid w:val="007047A2"/>
    <w:rsid w:val="00706EF5"/>
    <w:rsid w:val="00722CBC"/>
    <w:rsid w:val="0072589A"/>
    <w:rsid w:val="00762071"/>
    <w:rsid w:val="00762108"/>
    <w:rsid w:val="00763EC1"/>
    <w:rsid w:val="00765564"/>
    <w:rsid w:val="007702EA"/>
    <w:rsid w:val="00770468"/>
    <w:rsid w:val="0078234D"/>
    <w:rsid w:val="007879C4"/>
    <w:rsid w:val="00787B00"/>
    <w:rsid w:val="00787E50"/>
    <w:rsid w:val="0079613E"/>
    <w:rsid w:val="00796877"/>
    <w:rsid w:val="007B5B76"/>
    <w:rsid w:val="007B7090"/>
    <w:rsid w:val="007C5D42"/>
    <w:rsid w:val="007C675E"/>
    <w:rsid w:val="007D14A9"/>
    <w:rsid w:val="007F2A66"/>
    <w:rsid w:val="007F5E4C"/>
    <w:rsid w:val="0080009B"/>
    <w:rsid w:val="00800981"/>
    <w:rsid w:val="008060F0"/>
    <w:rsid w:val="008133D0"/>
    <w:rsid w:val="0082495A"/>
    <w:rsid w:val="00825A5F"/>
    <w:rsid w:val="00825EC4"/>
    <w:rsid w:val="00826AC1"/>
    <w:rsid w:val="00827353"/>
    <w:rsid w:val="00837EFC"/>
    <w:rsid w:val="00862C43"/>
    <w:rsid w:val="008773BB"/>
    <w:rsid w:val="008814F0"/>
    <w:rsid w:val="00881FE7"/>
    <w:rsid w:val="00894822"/>
    <w:rsid w:val="00896CC7"/>
    <w:rsid w:val="00897569"/>
    <w:rsid w:val="00897A2A"/>
    <w:rsid w:val="008A06FC"/>
    <w:rsid w:val="008A105E"/>
    <w:rsid w:val="008A4780"/>
    <w:rsid w:val="008C4E0F"/>
    <w:rsid w:val="008C5471"/>
    <w:rsid w:val="008D1A08"/>
    <w:rsid w:val="008D37E8"/>
    <w:rsid w:val="008E7CFC"/>
    <w:rsid w:val="008F72A7"/>
    <w:rsid w:val="0090722A"/>
    <w:rsid w:val="00916398"/>
    <w:rsid w:val="0092524A"/>
    <w:rsid w:val="00932C93"/>
    <w:rsid w:val="00933842"/>
    <w:rsid w:val="0093721E"/>
    <w:rsid w:val="00940D06"/>
    <w:rsid w:val="0094238C"/>
    <w:rsid w:val="00951C79"/>
    <w:rsid w:val="00952795"/>
    <w:rsid w:val="00952B65"/>
    <w:rsid w:val="00952CC0"/>
    <w:rsid w:val="00966155"/>
    <w:rsid w:val="00967CC4"/>
    <w:rsid w:val="00971A28"/>
    <w:rsid w:val="0097370F"/>
    <w:rsid w:val="00976EFC"/>
    <w:rsid w:val="00980E92"/>
    <w:rsid w:val="0098183E"/>
    <w:rsid w:val="00982C8B"/>
    <w:rsid w:val="00983D02"/>
    <w:rsid w:val="00984091"/>
    <w:rsid w:val="00995885"/>
    <w:rsid w:val="00997E7F"/>
    <w:rsid w:val="009A38A0"/>
    <w:rsid w:val="009A47DA"/>
    <w:rsid w:val="009A79ED"/>
    <w:rsid w:val="009B6EE6"/>
    <w:rsid w:val="009C1FA6"/>
    <w:rsid w:val="009C2677"/>
    <w:rsid w:val="009C5210"/>
    <w:rsid w:val="009C5266"/>
    <w:rsid w:val="009C7505"/>
    <w:rsid w:val="009D0B58"/>
    <w:rsid w:val="009E08C0"/>
    <w:rsid w:val="009E2B29"/>
    <w:rsid w:val="009E2D6F"/>
    <w:rsid w:val="009E6487"/>
    <w:rsid w:val="009F3115"/>
    <w:rsid w:val="009F69A8"/>
    <w:rsid w:val="009F7259"/>
    <w:rsid w:val="00A10F0F"/>
    <w:rsid w:val="00A1130F"/>
    <w:rsid w:val="00A11DB6"/>
    <w:rsid w:val="00A12BB9"/>
    <w:rsid w:val="00A16682"/>
    <w:rsid w:val="00A1701F"/>
    <w:rsid w:val="00A175E5"/>
    <w:rsid w:val="00A2438D"/>
    <w:rsid w:val="00A31822"/>
    <w:rsid w:val="00A33591"/>
    <w:rsid w:val="00A341FB"/>
    <w:rsid w:val="00A46082"/>
    <w:rsid w:val="00A52142"/>
    <w:rsid w:val="00A608EB"/>
    <w:rsid w:val="00A6645E"/>
    <w:rsid w:val="00A71B59"/>
    <w:rsid w:val="00A75221"/>
    <w:rsid w:val="00A81FE4"/>
    <w:rsid w:val="00A855D6"/>
    <w:rsid w:val="00A93E47"/>
    <w:rsid w:val="00A96044"/>
    <w:rsid w:val="00AA0FEB"/>
    <w:rsid w:val="00AA76EB"/>
    <w:rsid w:val="00AA7A57"/>
    <w:rsid w:val="00AC4D3C"/>
    <w:rsid w:val="00AC7181"/>
    <w:rsid w:val="00AD0BCB"/>
    <w:rsid w:val="00AD4AF1"/>
    <w:rsid w:val="00AD6258"/>
    <w:rsid w:val="00AF539A"/>
    <w:rsid w:val="00AF5458"/>
    <w:rsid w:val="00B065FC"/>
    <w:rsid w:val="00B14A07"/>
    <w:rsid w:val="00B15581"/>
    <w:rsid w:val="00B15729"/>
    <w:rsid w:val="00B17523"/>
    <w:rsid w:val="00B22D9F"/>
    <w:rsid w:val="00B26E7B"/>
    <w:rsid w:val="00B271C3"/>
    <w:rsid w:val="00B32D3A"/>
    <w:rsid w:val="00B33789"/>
    <w:rsid w:val="00B37594"/>
    <w:rsid w:val="00B420E2"/>
    <w:rsid w:val="00B47DEC"/>
    <w:rsid w:val="00B81009"/>
    <w:rsid w:val="00B91DAC"/>
    <w:rsid w:val="00BA1AFA"/>
    <w:rsid w:val="00BB41E9"/>
    <w:rsid w:val="00BB4863"/>
    <w:rsid w:val="00BC31D1"/>
    <w:rsid w:val="00BC4579"/>
    <w:rsid w:val="00BC570F"/>
    <w:rsid w:val="00BC72B6"/>
    <w:rsid w:val="00BD18EF"/>
    <w:rsid w:val="00BD6A41"/>
    <w:rsid w:val="00BF080C"/>
    <w:rsid w:val="00BF3E85"/>
    <w:rsid w:val="00BF649C"/>
    <w:rsid w:val="00C014B3"/>
    <w:rsid w:val="00C0246F"/>
    <w:rsid w:val="00C03A79"/>
    <w:rsid w:val="00C20E0E"/>
    <w:rsid w:val="00C27E96"/>
    <w:rsid w:val="00C308DC"/>
    <w:rsid w:val="00C34AB6"/>
    <w:rsid w:val="00C3727B"/>
    <w:rsid w:val="00C40A1E"/>
    <w:rsid w:val="00C41254"/>
    <w:rsid w:val="00C57BFD"/>
    <w:rsid w:val="00C70484"/>
    <w:rsid w:val="00C71F77"/>
    <w:rsid w:val="00C808F7"/>
    <w:rsid w:val="00C86BB4"/>
    <w:rsid w:val="00C94643"/>
    <w:rsid w:val="00C97EA4"/>
    <w:rsid w:val="00CA029F"/>
    <w:rsid w:val="00CA0F2D"/>
    <w:rsid w:val="00CA1A52"/>
    <w:rsid w:val="00CA5433"/>
    <w:rsid w:val="00CA7C39"/>
    <w:rsid w:val="00CB1964"/>
    <w:rsid w:val="00CC660A"/>
    <w:rsid w:val="00CC6AB4"/>
    <w:rsid w:val="00CC6B2C"/>
    <w:rsid w:val="00CD065A"/>
    <w:rsid w:val="00CD0BFB"/>
    <w:rsid w:val="00CD6D70"/>
    <w:rsid w:val="00CE16C9"/>
    <w:rsid w:val="00CE56DE"/>
    <w:rsid w:val="00CE7B56"/>
    <w:rsid w:val="00CF22F5"/>
    <w:rsid w:val="00CF5011"/>
    <w:rsid w:val="00CF5F13"/>
    <w:rsid w:val="00D02F64"/>
    <w:rsid w:val="00D12303"/>
    <w:rsid w:val="00D151A8"/>
    <w:rsid w:val="00D151E5"/>
    <w:rsid w:val="00D253CB"/>
    <w:rsid w:val="00D258AA"/>
    <w:rsid w:val="00D43EB7"/>
    <w:rsid w:val="00D46166"/>
    <w:rsid w:val="00D54ABD"/>
    <w:rsid w:val="00D64BE9"/>
    <w:rsid w:val="00D7241A"/>
    <w:rsid w:val="00D77D5C"/>
    <w:rsid w:val="00D81075"/>
    <w:rsid w:val="00D83EC9"/>
    <w:rsid w:val="00D84817"/>
    <w:rsid w:val="00D97958"/>
    <w:rsid w:val="00DA0483"/>
    <w:rsid w:val="00DA2212"/>
    <w:rsid w:val="00DA2E3A"/>
    <w:rsid w:val="00DA6B50"/>
    <w:rsid w:val="00DA74D7"/>
    <w:rsid w:val="00DB573A"/>
    <w:rsid w:val="00DC11BB"/>
    <w:rsid w:val="00DC345A"/>
    <w:rsid w:val="00E00F0E"/>
    <w:rsid w:val="00E01CD2"/>
    <w:rsid w:val="00E02FF8"/>
    <w:rsid w:val="00E031FF"/>
    <w:rsid w:val="00E042F2"/>
    <w:rsid w:val="00E13207"/>
    <w:rsid w:val="00E13EB0"/>
    <w:rsid w:val="00E1517F"/>
    <w:rsid w:val="00E15E6B"/>
    <w:rsid w:val="00E22BBB"/>
    <w:rsid w:val="00E26762"/>
    <w:rsid w:val="00E45B46"/>
    <w:rsid w:val="00E47682"/>
    <w:rsid w:val="00E50F9C"/>
    <w:rsid w:val="00E54426"/>
    <w:rsid w:val="00E61E71"/>
    <w:rsid w:val="00E62854"/>
    <w:rsid w:val="00E635DC"/>
    <w:rsid w:val="00E645EE"/>
    <w:rsid w:val="00E64FF3"/>
    <w:rsid w:val="00E671FE"/>
    <w:rsid w:val="00E70353"/>
    <w:rsid w:val="00E704C8"/>
    <w:rsid w:val="00E710CF"/>
    <w:rsid w:val="00E7154B"/>
    <w:rsid w:val="00E741A7"/>
    <w:rsid w:val="00E77AB8"/>
    <w:rsid w:val="00E8028E"/>
    <w:rsid w:val="00E802AD"/>
    <w:rsid w:val="00E926C7"/>
    <w:rsid w:val="00E92DEA"/>
    <w:rsid w:val="00E94AF7"/>
    <w:rsid w:val="00EB2576"/>
    <w:rsid w:val="00ED5005"/>
    <w:rsid w:val="00EE6BE5"/>
    <w:rsid w:val="00EE7B7E"/>
    <w:rsid w:val="00EF25A9"/>
    <w:rsid w:val="00EF28D5"/>
    <w:rsid w:val="00EF46DE"/>
    <w:rsid w:val="00F0034B"/>
    <w:rsid w:val="00F0141A"/>
    <w:rsid w:val="00F10DE3"/>
    <w:rsid w:val="00F164EE"/>
    <w:rsid w:val="00F260D8"/>
    <w:rsid w:val="00F36169"/>
    <w:rsid w:val="00F41139"/>
    <w:rsid w:val="00F412A4"/>
    <w:rsid w:val="00F41510"/>
    <w:rsid w:val="00F43990"/>
    <w:rsid w:val="00F4447C"/>
    <w:rsid w:val="00F46CDF"/>
    <w:rsid w:val="00F47E79"/>
    <w:rsid w:val="00F52ED9"/>
    <w:rsid w:val="00F56D31"/>
    <w:rsid w:val="00F62710"/>
    <w:rsid w:val="00F64374"/>
    <w:rsid w:val="00F644F0"/>
    <w:rsid w:val="00F83D59"/>
    <w:rsid w:val="00F9354C"/>
    <w:rsid w:val="00FA4DAC"/>
    <w:rsid w:val="00FA57E9"/>
    <w:rsid w:val="00FB4AC4"/>
    <w:rsid w:val="00FB4E8C"/>
    <w:rsid w:val="00FC20CD"/>
    <w:rsid w:val="00FE3BC7"/>
    <w:rsid w:val="00FE5F37"/>
    <w:rsid w:val="00FF03E6"/>
    <w:rsid w:val="00FF0EE3"/>
    <w:rsid w:val="00FF2B1B"/>
    <w:rsid w:val="00FF4BF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83B7C"/>
  <w15:docId w15:val="{29694A3E-270B-4334-A09E-19AD7DF3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4B6"/>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093740"/>
  </w:style>
  <w:style w:type="character" w:customStyle="1" w:styleId="VoettekstChar">
    <w:name w:val="Voettekst Char"/>
    <w:basedOn w:val="Standaardalinea-lettertype"/>
    <w:link w:val="Voettekst"/>
    <w:uiPriority w:val="99"/>
    <w:qFormat/>
    <w:rsid w:val="00093740"/>
  </w:style>
  <w:style w:type="character" w:customStyle="1" w:styleId="BallontekstChar">
    <w:name w:val="Ballontekst Char"/>
    <w:basedOn w:val="Standaardalinea-lettertype"/>
    <w:link w:val="Ballontekst"/>
    <w:uiPriority w:val="99"/>
    <w:semiHidden/>
    <w:qFormat/>
    <w:rsid w:val="00093740"/>
    <w:rPr>
      <w:rFonts w:ascii="Tahoma" w:hAnsi="Tahoma" w:cs="Tahoma"/>
      <w:sz w:val="16"/>
      <w:szCs w:val="16"/>
    </w:rPr>
  </w:style>
  <w:style w:type="character" w:customStyle="1" w:styleId="LijstalineaChar">
    <w:name w:val="Lijstalinea Char"/>
    <w:basedOn w:val="Standaardalinea-lettertype"/>
    <w:link w:val="Lijstalinea"/>
    <w:uiPriority w:val="34"/>
    <w:qFormat/>
    <w:rsid w:val="00617ABC"/>
    <w:rPr>
      <w:rFonts w:ascii="Times New Roman" w:eastAsia="Times New Roman" w:hAnsi="Times New Roman" w:cs="Times New Roman"/>
      <w:sz w:val="24"/>
      <w:szCs w:val="24"/>
      <w:lang w:eastAsia="nl-NL"/>
    </w:rPr>
  </w:style>
  <w:style w:type="character" w:customStyle="1" w:styleId="NummerpuntenChar">
    <w:name w:val="Nummer punten Char"/>
    <w:basedOn w:val="LijstalineaChar"/>
    <w:link w:val="Nummerpunten"/>
    <w:qFormat/>
    <w:rsid w:val="00617ABC"/>
    <w:rPr>
      <w:rFonts w:ascii="Ebrima" w:eastAsia="Times New Roman" w:hAnsi="Ebrima" w:cs="Times New Roman"/>
      <w:sz w:val="20"/>
      <w:szCs w:val="20"/>
      <w:lang w:eastAsia="nl-NL"/>
    </w:rPr>
  </w:style>
  <w:style w:type="character" w:customStyle="1" w:styleId="TekstzonderopmaakChar">
    <w:name w:val="Tekst zonder opmaak Char"/>
    <w:basedOn w:val="Standaardalinea-lettertype"/>
    <w:link w:val="Tekstzonderopmaak"/>
    <w:uiPriority w:val="99"/>
    <w:qFormat/>
    <w:rsid w:val="00E04608"/>
    <w:rPr>
      <w:rFonts w:ascii="Consolas" w:hAnsi="Consolas"/>
      <w:sz w:val="21"/>
      <w:szCs w:val="21"/>
    </w:rPr>
  </w:style>
  <w:style w:type="character" w:customStyle="1" w:styleId="Geaccentueerd">
    <w:name w:val="Geaccentueerd"/>
    <w:basedOn w:val="Standaardalinea-lettertype"/>
    <w:uiPriority w:val="20"/>
    <w:qFormat/>
    <w:rsid w:val="00670194"/>
    <w:rPr>
      <w:i/>
      <w:i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rPr>
  </w:style>
  <w:style w:type="paragraph" w:customStyle="1" w:styleId="Index">
    <w:name w:val="Index"/>
    <w:basedOn w:val="Standaard"/>
    <w:qFormat/>
    <w:pPr>
      <w:suppressLineNumbers/>
    </w:pPr>
    <w:rPr>
      <w:rFonts w:cs="Lucida Sans"/>
    </w:rPr>
  </w:style>
  <w:style w:type="paragraph" w:styleId="Koptekst">
    <w:name w:val="header"/>
    <w:basedOn w:val="Standaard"/>
    <w:link w:val="KoptekstChar"/>
    <w:uiPriority w:val="99"/>
    <w:unhideWhenUsed/>
    <w:rsid w:val="00093740"/>
    <w:pPr>
      <w:tabs>
        <w:tab w:val="center" w:pos="4536"/>
        <w:tab w:val="right" w:pos="9072"/>
      </w:tabs>
    </w:pPr>
    <w:rPr>
      <w:rFonts w:ascii="Arial" w:eastAsiaTheme="minorHAnsi" w:hAnsi="Arial" w:cstheme="minorBidi"/>
      <w:sz w:val="22"/>
      <w:szCs w:val="22"/>
      <w:lang w:eastAsia="en-US"/>
    </w:rPr>
  </w:style>
  <w:style w:type="paragraph" w:styleId="Voettekst">
    <w:name w:val="footer"/>
    <w:basedOn w:val="Standaard"/>
    <w:link w:val="VoettekstChar"/>
    <w:uiPriority w:val="99"/>
    <w:unhideWhenUsed/>
    <w:rsid w:val="00093740"/>
    <w:pPr>
      <w:tabs>
        <w:tab w:val="center" w:pos="4536"/>
        <w:tab w:val="right" w:pos="9072"/>
      </w:tabs>
    </w:pPr>
    <w:rPr>
      <w:rFonts w:ascii="Arial" w:eastAsiaTheme="minorHAnsi" w:hAnsi="Arial" w:cstheme="minorBidi"/>
      <w:sz w:val="22"/>
      <w:szCs w:val="22"/>
      <w:lang w:eastAsia="en-US"/>
    </w:rPr>
  </w:style>
  <w:style w:type="paragraph" w:styleId="Ballontekst">
    <w:name w:val="Balloon Text"/>
    <w:basedOn w:val="Standaard"/>
    <w:link w:val="BallontekstChar"/>
    <w:uiPriority w:val="99"/>
    <w:semiHidden/>
    <w:unhideWhenUsed/>
    <w:qFormat/>
    <w:rsid w:val="00093740"/>
    <w:rPr>
      <w:rFonts w:ascii="Tahoma" w:eastAsiaTheme="minorHAnsi" w:hAnsi="Tahoma" w:cs="Tahoma"/>
      <w:sz w:val="16"/>
      <w:szCs w:val="16"/>
      <w:lang w:eastAsia="en-US"/>
    </w:rPr>
  </w:style>
  <w:style w:type="paragraph" w:styleId="Lijstalinea">
    <w:name w:val="List Paragraph"/>
    <w:basedOn w:val="Standaard"/>
    <w:link w:val="LijstalineaChar"/>
    <w:uiPriority w:val="34"/>
    <w:qFormat/>
    <w:rsid w:val="00617ABC"/>
    <w:pPr>
      <w:ind w:left="720"/>
      <w:contextualSpacing/>
    </w:pPr>
  </w:style>
  <w:style w:type="paragraph" w:customStyle="1" w:styleId="Nummerpunten">
    <w:name w:val="Nummer punten"/>
    <w:basedOn w:val="Lijstalinea"/>
    <w:link w:val="NummerpuntenChar"/>
    <w:qFormat/>
    <w:rsid w:val="00617ABC"/>
    <w:pPr>
      <w:spacing w:after="200"/>
      <w:ind w:left="0" w:hanging="357"/>
    </w:pPr>
    <w:rPr>
      <w:rFonts w:ascii="Ebrima" w:hAnsi="Ebrima"/>
      <w:sz w:val="20"/>
      <w:szCs w:val="20"/>
    </w:rPr>
  </w:style>
  <w:style w:type="paragraph" w:styleId="Tekstzonderopmaak">
    <w:name w:val="Plain Text"/>
    <w:basedOn w:val="Standaard"/>
    <w:link w:val="TekstzonderopmaakChar"/>
    <w:uiPriority w:val="99"/>
    <w:unhideWhenUsed/>
    <w:qFormat/>
    <w:rsid w:val="00E04608"/>
    <w:rPr>
      <w:rFonts w:ascii="Consolas" w:eastAsiaTheme="minorHAnsi" w:hAnsi="Consolas" w:cstheme="minorBidi"/>
      <w:sz w:val="21"/>
      <w:szCs w:val="21"/>
      <w:lang w:eastAsia="en-US"/>
    </w:rPr>
  </w:style>
  <w:style w:type="paragraph" w:styleId="Geenafstand">
    <w:name w:val="No Spacing"/>
    <w:uiPriority w:val="1"/>
    <w:qFormat/>
    <w:rsid w:val="00670194"/>
    <w:rPr>
      <w:rFonts w:ascii="Calibri" w:hAnsi="Calibri" w:cs="Times New Roman"/>
      <w:sz w:val="24"/>
      <w:szCs w:val="20"/>
      <w:lang w:eastAsia="nl-NL"/>
    </w:rPr>
  </w:style>
  <w:style w:type="paragraph" w:styleId="Normaalweb">
    <w:name w:val="Normal (Web)"/>
    <w:basedOn w:val="Standaard"/>
    <w:uiPriority w:val="99"/>
    <w:semiHidden/>
    <w:unhideWhenUsed/>
    <w:qFormat/>
    <w:rsid w:val="003379AA"/>
    <w:rPr>
      <w:rFonts w:eastAsia="Calibri"/>
    </w:rPr>
  </w:style>
  <w:style w:type="character" w:styleId="Hyperlink">
    <w:name w:val="Hyperlink"/>
    <w:basedOn w:val="Standaardalinea-lettertype"/>
    <w:uiPriority w:val="99"/>
    <w:unhideWhenUsed/>
    <w:rsid w:val="0049686E"/>
    <w:rPr>
      <w:color w:val="0000FF" w:themeColor="hyperlink"/>
      <w:u w:val="single"/>
    </w:rPr>
  </w:style>
  <w:style w:type="character" w:styleId="Onopgelostemelding">
    <w:name w:val="Unresolved Mention"/>
    <w:basedOn w:val="Standaardalinea-lettertype"/>
    <w:uiPriority w:val="99"/>
    <w:semiHidden/>
    <w:unhideWhenUsed/>
    <w:rsid w:val="00496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2003">
      <w:bodyDiv w:val="1"/>
      <w:marLeft w:val="0"/>
      <w:marRight w:val="0"/>
      <w:marTop w:val="0"/>
      <w:marBottom w:val="0"/>
      <w:divBdr>
        <w:top w:val="none" w:sz="0" w:space="0" w:color="auto"/>
        <w:left w:val="none" w:sz="0" w:space="0" w:color="auto"/>
        <w:bottom w:val="none" w:sz="0" w:space="0" w:color="auto"/>
        <w:right w:val="none" w:sz="0" w:space="0" w:color="auto"/>
      </w:divBdr>
    </w:div>
    <w:div w:id="1874223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oepingscommissie@pknmaasslui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FB7FA-CD21-4ACA-8E65-D2A1129F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van Kempen</dc:creator>
  <cp:lastModifiedBy>Aat Benard</cp:lastModifiedBy>
  <cp:revision>4</cp:revision>
  <cp:lastPrinted>2023-11-05T15:23:00Z</cp:lastPrinted>
  <dcterms:created xsi:type="dcterms:W3CDTF">2023-11-05T15:17:00Z</dcterms:created>
  <dcterms:modified xsi:type="dcterms:W3CDTF">2023-11-05T16:12:00Z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